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AE41" w14:textId="2D6A4662" w:rsidR="00960629" w:rsidRPr="006C1AC7" w:rsidRDefault="00960629" w:rsidP="00960629">
      <w:pPr>
        <w:rPr>
          <w:b/>
          <w:bCs/>
          <w:sz w:val="32"/>
          <w:szCs w:val="32"/>
        </w:rPr>
      </w:pPr>
      <w:r w:rsidRPr="009243B7">
        <w:rPr>
          <w:b/>
          <w:bCs/>
          <w:sz w:val="32"/>
          <w:szCs w:val="32"/>
        </w:rPr>
        <w:t>Training Priority Projects (TPP) Delivery Plan</w:t>
      </w:r>
    </w:p>
    <w:p w14:paraId="53841C75" w14:textId="1D12D23A" w:rsidR="00512A92" w:rsidRDefault="00512A92" w:rsidP="00512A92">
      <w:pPr>
        <w:rPr>
          <w:sz w:val="24"/>
          <w:szCs w:val="24"/>
        </w:rPr>
      </w:pP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</w:t>
      </w:r>
      <w:r>
        <w:rPr>
          <w:sz w:val="24"/>
          <w:szCs w:val="24"/>
        </w:rPr>
        <w:t>Stream 1</w:t>
      </w:r>
      <w:r w:rsidRPr="00AE3FEF"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</w:t>
      </w:r>
      <w:r>
        <w:rPr>
          <w:sz w:val="24"/>
          <w:szCs w:val="24"/>
        </w:rPr>
        <w:t>Stream 2</w:t>
      </w:r>
      <w:r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Stream 3   </w:t>
      </w:r>
      <w:r>
        <w:rPr>
          <w:sz w:val="24"/>
          <w:szCs w:val="24"/>
        </w:rPr>
        <w:tab/>
        <w:t xml:space="preserve">     </w:t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</w:t>
      </w:r>
      <w:r>
        <w:rPr>
          <w:sz w:val="24"/>
          <w:szCs w:val="24"/>
        </w:rPr>
        <w:t>Stream 4 – Level 1</w:t>
      </w:r>
      <w:r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</w:t>
      </w:r>
      <w:r>
        <w:rPr>
          <w:sz w:val="24"/>
          <w:szCs w:val="24"/>
        </w:rPr>
        <w:t>Stream 4 – Level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</w:t>
      </w:r>
      <w:r>
        <w:rPr>
          <w:sz w:val="24"/>
          <w:szCs w:val="24"/>
        </w:rPr>
        <w:t>Stream 5</w:t>
      </w:r>
    </w:p>
    <w:p w14:paraId="0C9108BE" w14:textId="7617B9C8" w:rsidR="006C1AC7" w:rsidRDefault="006C1AC7" w:rsidP="006C1AC7">
      <w:pPr>
        <w:rPr>
          <w:sz w:val="24"/>
          <w:szCs w:val="24"/>
        </w:rPr>
      </w:pPr>
      <w:r>
        <w:rPr>
          <w:sz w:val="24"/>
          <w:szCs w:val="24"/>
        </w:rPr>
        <w:t>If Consortium, please name Provider</w:t>
      </w:r>
      <w:r w:rsidR="00512A92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3719E103" w14:textId="7E3D29EF" w:rsidR="006C1AC7" w:rsidRDefault="006C1AC7" w:rsidP="006C1AC7">
      <w:pPr>
        <w:rPr>
          <w:sz w:val="24"/>
          <w:szCs w:val="24"/>
        </w:rPr>
      </w:pPr>
      <w:r w:rsidRPr="52C63AC9">
        <w:rPr>
          <w:sz w:val="24"/>
          <w:szCs w:val="24"/>
        </w:rPr>
        <w:t xml:space="preserve">If Consortium, please </w:t>
      </w:r>
      <w:r w:rsidR="00512A92" w:rsidRPr="52C63AC9">
        <w:rPr>
          <w:sz w:val="24"/>
          <w:szCs w:val="24"/>
        </w:rPr>
        <w:t>submit a Delivery Plan for each</w:t>
      </w:r>
      <w:r w:rsidRPr="52C63AC9">
        <w:rPr>
          <w:sz w:val="24"/>
          <w:szCs w:val="24"/>
        </w:rPr>
        <w:t xml:space="preserve"> </w:t>
      </w:r>
      <w:r w:rsidR="00CD22C5" w:rsidRPr="52C63AC9">
        <w:rPr>
          <w:sz w:val="24"/>
          <w:szCs w:val="24"/>
        </w:rPr>
        <w:t xml:space="preserve">delivery </w:t>
      </w:r>
      <w:r w:rsidR="00512A92" w:rsidRPr="52C63AC9">
        <w:rPr>
          <w:sz w:val="24"/>
          <w:szCs w:val="24"/>
        </w:rPr>
        <w:t>site</w:t>
      </w:r>
      <w:r w:rsidRPr="52C63AC9">
        <w:rPr>
          <w:sz w:val="24"/>
          <w:szCs w:val="24"/>
        </w:rPr>
        <w:t>:</w:t>
      </w:r>
    </w:p>
    <w:p w14:paraId="54A85EB7" w14:textId="53374925" w:rsidR="00960629" w:rsidRDefault="00960629" w:rsidP="00960629">
      <w:pPr>
        <w:rPr>
          <w:sz w:val="24"/>
          <w:szCs w:val="24"/>
        </w:rPr>
      </w:pP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Non-Accredited</w:t>
      </w:r>
      <w:r w:rsidRPr="00AE3FEF">
        <w:rPr>
          <w:sz w:val="24"/>
          <w:szCs w:val="24"/>
        </w:rPr>
        <w:tab/>
      </w:r>
      <w:r w:rsidRPr="00AE3FEF">
        <w:rPr>
          <w:sz w:val="24"/>
          <w:szCs w:val="24"/>
        </w:rPr>
        <w:tab/>
      </w:r>
      <w:r w:rsidRPr="00AE3FEF">
        <w:rPr>
          <w:sz w:val="24"/>
          <w:szCs w:val="24"/>
        </w:rPr>
        <w:tab/>
      </w:r>
      <w:r w:rsidRPr="00AE3FEF"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Accredited </w:t>
      </w:r>
      <w:r w:rsidRPr="00AE3FEF">
        <w:rPr>
          <w:sz w:val="24"/>
          <w:szCs w:val="24"/>
        </w:rPr>
        <w:tab/>
      </w:r>
      <w:r w:rsidRPr="00AE3FEF">
        <w:rPr>
          <w:sz w:val="24"/>
          <w:szCs w:val="24"/>
        </w:rPr>
        <w:tab/>
      </w:r>
      <w:r w:rsidRPr="00AE3F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 w:rsidRPr="00AE3FEF">
        <w:rPr>
          <w:sz w:val="24"/>
          <w:szCs w:val="24"/>
        </w:rPr>
        <w:t xml:space="preserve"> Combination (Non-Accredited / Accredited)</w:t>
      </w:r>
    </w:p>
    <w:p w14:paraId="51E94A84" w14:textId="6B67CD3F" w:rsidR="006C1AC7" w:rsidRPr="00AE3FEF" w:rsidRDefault="006C1AC7" w:rsidP="00960629">
      <w:pPr>
        <w:rPr>
          <w:sz w:val="24"/>
          <w:szCs w:val="24"/>
        </w:rPr>
      </w:pPr>
      <w:r w:rsidRPr="00AE3FEF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Skill-Set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Skill-Cluster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FEF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Micro-Credential</w:t>
      </w:r>
    </w:p>
    <w:tbl>
      <w:tblPr>
        <w:tblStyle w:val="TableGrid"/>
        <w:tblpPr w:leftFromText="180" w:rightFromText="180" w:vertAnchor="page" w:horzAnchor="margin" w:tblpY="4036"/>
        <w:tblW w:w="15922" w:type="dxa"/>
        <w:tblLayout w:type="fixed"/>
        <w:tblLook w:val="04A0" w:firstRow="1" w:lastRow="0" w:firstColumn="1" w:lastColumn="0" w:noHBand="0" w:noVBand="1"/>
      </w:tblPr>
      <w:tblGrid>
        <w:gridCol w:w="1638"/>
        <w:gridCol w:w="1780"/>
        <w:gridCol w:w="958"/>
        <w:gridCol w:w="1369"/>
        <w:gridCol w:w="1232"/>
        <w:gridCol w:w="1368"/>
        <w:gridCol w:w="1369"/>
        <w:gridCol w:w="1231"/>
        <w:gridCol w:w="1369"/>
        <w:gridCol w:w="1368"/>
        <w:gridCol w:w="1369"/>
        <w:gridCol w:w="871"/>
      </w:tblGrid>
      <w:tr w:rsidR="00330F11" w:rsidRPr="00B357FC" w14:paraId="01C44FA6" w14:textId="77777777" w:rsidTr="00330F11">
        <w:trPr>
          <w:trHeight w:val="292"/>
        </w:trPr>
        <w:tc>
          <w:tcPr>
            <w:tcW w:w="1638" w:type="dxa"/>
          </w:tcPr>
          <w:p w14:paraId="788D385A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80" w:type="dxa"/>
          </w:tcPr>
          <w:p w14:paraId="5CB7CE14" w14:textId="77777777" w:rsidR="00330F11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58" w:type="dxa"/>
          </w:tcPr>
          <w:p w14:paraId="1269B900" w14:textId="77777777" w:rsidR="00330F11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69" w:type="dxa"/>
          </w:tcPr>
          <w:p w14:paraId="7CEADF68" w14:textId="77777777" w:rsidR="00330F11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32" w:type="dxa"/>
          </w:tcPr>
          <w:p w14:paraId="598991A4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68" w:type="dxa"/>
          </w:tcPr>
          <w:p w14:paraId="0DA519F9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69" w:type="dxa"/>
          </w:tcPr>
          <w:p w14:paraId="11E20D52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31" w:type="dxa"/>
          </w:tcPr>
          <w:p w14:paraId="2825CE8B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369" w:type="dxa"/>
          </w:tcPr>
          <w:p w14:paraId="4D717679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368" w:type="dxa"/>
          </w:tcPr>
          <w:p w14:paraId="14DAE0D8" w14:textId="77777777" w:rsidR="00330F11" w:rsidRPr="00B357FC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1369" w:type="dxa"/>
          </w:tcPr>
          <w:p w14:paraId="2BF06CA0" w14:textId="77777777" w:rsidR="00330F11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871" w:type="dxa"/>
          </w:tcPr>
          <w:p w14:paraId="41840BC5" w14:textId="77777777" w:rsidR="00330F11" w:rsidRDefault="00330F11" w:rsidP="00330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330F11" w14:paraId="37540D9A" w14:textId="77777777" w:rsidTr="00330F11">
        <w:trPr>
          <w:trHeight w:val="1316"/>
        </w:trPr>
        <w:tc>
          <w:tcPr>
            <w:tcW w:w="1638" w:type="dxa"/>
          </w:tcPr>
          <w:p w14:paraId="633046EE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Project</w:t>
            </w:r>
            <w:r>
              <w:rPr>
                <w:b/>
                <w:bCs/>
                <w:sz w:val="20"/>
                <w:szCs w:val="20"/>
              </w:rPr>
              <w:t xml:space="preserve"> Name/Qualification Name</w:t>
            </w:r>
          </w:p>
        </w:tc>
        <w:tc>
          <w:tcPr>
            <w:tcW w:w="1780" w:type="dxa"/>
          </w:tcPr>
          <w:p w14:paraId="4E1DF812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Non-Accredited Units (used as quality framework)</w:t>
            </w:r>
          </w:p>
        </w:tc>
        <w:tc>
          <w:tcPr>
            <w:tcW w:w="958" w:type="dxa"/>
          </w:tcPr>
          <w:p w14:paraId="6EC2B2B0" w14:textId="77777777" w:rsidR="00330F11" w:rsidRDefault="00330F11" w:rsidP="00330F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Non-Acc Delivery hours per student</w:t>
            </w:r>
          </w:p>
        </w:tc>
        <w:tc>
          <w:tcPr>
            <w:tcW w:w="1369" w:type="dxa"/>
          </w:tcPr>
          <w:p w14:paraId="3E4DF636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Accredited Units of Competency</w:t>
            </w:r>
          </w:p>
        </w:tc>
        <w:tc>
          <w:tcPr>
            <w:tcW w:w="1232" w:type="dxa"/>
          </w:tcPr>
          <w:p w14:paraId="4FEB3B3A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Participants in class</w:t>
            </w:r>
          </w:p>
        </w:tc>
        <w:tc>
          <w:tcPr>
            <w:tcW w:w="1368" w:type="dxa"/>
          </w:tcPr>
          <w:p w14:paraId="0E4BF019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Number of weeks (excluding holidays)</w:t>
            </w:r>
          </w:p>
        </w:tc>
        <w:tc>
          <w:tcPr>
            <w:tcW w:w="1369" w:type="dxa"/>
          </w:tcPr>
          <w:p w14:paraId="1246A243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Number of times will be delivered</w:t>
            </w:r>
          </w:p>
        </w:tc>
        <w:tc>
          <w:tcPr>
            <w:tcW w:w="1231" w:type="dxa"/>
          </w:tcPr>
          <w:p w14:paraId="3ACB9A24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Total Participants</w:t>
            </w:r>
          </w:p>
          <w:p w14:paraId="2FE51A97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 xml:space="preserve">(Column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2B3D35">
              <w:rPr>
                <w:b/>
                <w:bCs/>
                <w:sz w:val="20"/>
                <w:szCs w:val="20"/>
              </w:rPr>
              <w:t xml:space="preserve"> x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2B3D3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9" w:type="dxa"/>
          </w:tcPr>
          <w:p w14:paraId="0339DF96" w14:textId="77777777" w:rsidR="00330F11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Est Delivery Start Date (complete for each delivery)</w:t>
            </w:r>
          </w:p>
          <w:p w14:paraId="5E4330F7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52BA6BC4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 w:rsidRPr="002B3D35">
              <w:rPr>
                <w:b/>
                <w:bCs/>
                <w:sz w:val="20"/>
                <w:szCs w:val="20"/>
              </w:rPr>
              <w:t>Est Delivery End Date (complete for each delivery)</w:t>
            </w:r>
          </w:p>
        </w:tc>
        <w:tc>
          <w:tcPr>
            <w:tcW w:w="1369" w:type="dxa"/>
          </w:tcPr>
          <w:p w14:paraId="54C52E98" w14:textId="77777777" w:rsidR="00330F11" w:rsidRPr="002B3D35" w:rsidRDefault="00330F11" w:rsidP="00330F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Indicative No New Enrolment Date</w:t>
            </w:r>
          </w:p>
        </w:tc>
        <w:tc>
          <w:tcPr>
            <w:tcW w:w="871" w:type="dxa"/>
          </w:tcPr>
          <w:p w14:paraId="2B9968BE" w14:textId="187A44B0" w:rsidR="00330F11" w:rsidRDefault="00330F11" w:rsidP="00330F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ourse H</w:t>
            </w:r>
            <w:r>
              <w:rPr>
                <w:b/>
                <w:bCs/>
                <w:sz w:val="20"/>
                <w:szCs w:val="20"/>
              </w:rPr>
              <w:t>ou</w:t>
            </w:r>
            <w:r>
              <w:rPr>
                <w:b/>
                <w:bCs/>
                <w:sz w:val="20"/>
                <w:szCs w:val="20"/>
              </w:rPr>
              <w:t>rs</w:t>
            </w:r>
          </w:p>
        </w:tc>
      </w:tr>
      <w:tr w:rsidR="00330F11" w14:paraId="52EC525E" w14:textId="77777777" w:rsidTr="00330F11">
        <w:trPr>
          <w:trHeight w:val="942"/>
        </w:trPr>
        <w:tc>
          <w:tcPr>
            <w:tcW w:w="1638" w:type="dxa"/>
          </w:tcPr>
          <w:p w14:paraId="2E9A98D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Electrical Work</w:t>
            </w:r>
          </w:p>
        </w:tc>
        <w:tc>
          <w:tcPr>
            <w:tcW w:w="1780" w:type="dxa"/>
          </w:tcPr>
          <w:p w14:paraId="7BE696BE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958" w:type="dxa"/>
          </w:tcPr>
          <w:p w14:paraId="5831F607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1369" w:type="dxa"/>
          </w:tcPr>
          <w:p w14:paraId="0FB83FE4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Eg UEE12345 Work safely with electricity</w:t>
            </w:r>
          </w:p>
        </w:tc>
        <w:tc>
          <w:tcPr>
            <w:tcW w:w="1232" w:type="dxa"/>
          </w:tcPr>
          <w:p w14:paraId="2A77BD0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10 Participants</w:t>
            </w:r>
          </w:p>
        </w:tc>
        <w:tc>
          <w:tcPr>
            <w:tcW w:w="1368" w:type="dxa"/>
          </w:tcPr>
          <w:p w14:paraId="4E9BC661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3 weeks delivery</w:t>
            </w:r>
          </w:p>
        </w:tc>
        <w:tc>
          <w:tcPr>
            <w:tcW w:w="1369" w:type="dxa"/>
          </w:tcPr>
          <w:p w14:paraId="4916555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Delivered 2 times</w:t>
            </w:r>
          </w:p>
        </w:tc>
        <w:tc>
          <w:tcPr>
            <w:tcW w:w="1231" w:type="dxa"/>
          </w:tcPr>
          <w:p w14:paraId="78D51690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20 Participants</w:t>
            </w:r>
          </w:p>
        </w:tc>
        <w:tc>
          <w:tcPr>
            <w:tcW w:w="1369" w:type="dxa"/>
          </w:tcPr>
          <w:p w14:paraId="21CF8D59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1 July 2021</w:t>
            </w:r>
          </w:p>
          <w:p w14:paraId="326E4CB3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November 2021</w:t>
            </w:r>
          </w:p>
        </w:tc>
        <w:tc>
          <w:tcPr>
            <w:tcW w:w="1368" w:type="dxa"/>
          </w:tcPr>
          <w:p w14:paraId="4C813FCD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  <w:r w:rsidRPr="002B3D35">
              <w:rPr>
                <w:i/>
                <w:iCs/>
                <w:sz w:val="18"/>
                <w:szCs w:val="18"/>
              </w:rPr>
              <w:t>30 September 2021</w:t>
            </w:r>
          </w:p>
          <w:p w14:paraId="15796DF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December 2021</w:t>
            </w:r>
          </w:p>
        </w:tc>
        <w:tc>
          <w:tcPr>
            <w:tcW w:w="1369" w:type="dxa"/>
          </w:tcPr>
          <w:p w14:paraId="6E7C9C68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September 2021</w:t>
            </w:r>
          </w:p>
        </w:tc>
        <w:tc>
          <w:tcPr>
            <w:tcW w:w="871" w:type="dxa"/>
          </w:tcPr>
          <w:p w14:paraId="3D892F67" w14:textId="44C9499A" w:rsidR="00330F11" w:rsidRDefault="00853919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xx Hours</w:t>
            </w:r>
          </w:p>
        </w:tc>
      </w:tr>
      <w:tr w:rsidR="00330F11" w14:paraId="1A6CF78F" w14:textId="77777777" w:rsidTr="00330F11">
        <w:trPr>
          <w:trHeight w:val="698"/>
        </w:trPr>
        <w:tc>
          <w:tcPr>
            <w:tcW w:w="1638" w:type="dxa"/>
          </w:tcPr>
          <w:p w14:paraId="4F20B2B8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Computers For Work</w:t>
            </w:r>
          </w:p>
        </w:tc>
        <w:tc>
          <w:tcPr>
            <w:tcW w:w="1780" w:type="dxa"/>
          </w:tcPr>
          <w:p w14:paraId="34751D21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Eg. NFSKDIG01</w:t>
            </w:r>
          </w:p>
        </w:tc>
        <w:tc>
          <w:tcPr>
            <w:tcW w:w="958" w:type="dxa"/>
          </w:tcPr>
          <w:p w14:paraId="0BEB3E21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 hours</w:t>
            </w:r>
          </w:p>
        </w:tc>
        <w:tc>
          <w:tcPr>
            <w:tcW w:w="1369" w:type="dxa"/>
          </w:tcPr>
          <w:p w14:paraId="5ABB21DF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</w:tcPr>
          <w:p w14:paraId="580F5674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Participants</w:t>
            </w:r>
          </w:p>
        </w:tc>
        <w:tc>
          <w:tcPr>
            <w:tcW w:w="1368" w:type="dxa"/>
          </w:tcPr>
          <w:p w14:paraId="5F74964D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weeks delivery</w:t>
            </w:r>
          </w:p>
        </w:tc>
        <w:tc>
          <w:tcPr>
            <w:tcW w:w="1369" w:type="dxa"/>
          </w:tcPr>
          <w:p w14:paraId="16B6F2F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14:paraId="0393FC9F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Participants</w:t>
            </w:r>
          </w:p>
        </w:tc>
        <w:tc>
          <w:tcPr>
            <w:tcW w:w="1369" w:type="dxa"/>
          </w:tcPr>
          <w:p w14:paraId="5F4F2226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September 2021</w:t>
            </w:r>
          </w:p>
          <w:p w14:paraId="79DDE318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February 2022</w:t>
            </w:r>
          </w:p>
        </w:tc>
        <w:tc>
          <w:tcPr>
            <w:tcW w:w="1368" w:type="dxa"/>
          </w:tcPr>
          <w:p w14:paraId="505E0102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 October 2021</w:t>
            </w:r>
          </w:p>
          <w:p w14:paraId="41599C24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March 2022</w:t>
            </w:r>
          </w:p>
        </w:tc>
        <w:tc>
          <w:tcPr>
            <w:tcW w:w="1369" w:type="dxa"/>
          </w:tcPr>
          <w:p w14:paraId="25C7F8EE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October 2021</w:t>
            </w:r>
          </w:p>
          <w:p w14:paraId="03A592DD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</w:p>
          <w:p w14:paraId="01FFD7F2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March 2022</w:t>
            </w:r>
          </w:p>
        </w:tc>
        <w:tc>
          <w:tcPr>
            <w:tcW w:w="871" w:type="dxa"/>
          </w:tcPr>
          <w:p w14:paraId="4F0C001B" w14:textId="439B2D09" w:rsidR="00330F11" w:rsidRDefault="00853919" w:rsidP="00330F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xx Hours</w:t>
            </w:r>
          </w:p>
        </w:tc>
      </w:tr>
      <w:tr w:rsidR="00330F11" w14:paraId="5F724091" w14:textId="77777777" w:rsidTr="00330F11">
        <w:trPr>
          <w:trHeight w:val="471"/>
        </w:trPr>
        <w:tc>
          <w:tcPr>
            <w:tcW w:w="1638" w:type="dxa"/>
          </w:tcPr>
          <w:p w14:paraId="6161FB12" w14:textId="77777777" w:rsidR="00330F11" w:rsidRPr="0075270D" w:rsidRDefault="00330F11" w:rsidP="00330F1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5270D">
              <w:rPr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780" w:type="dxa"/>
            <w:shd w:val="clear" w:color="auto" w:fill="000000" w:themeFill="text1"/>
          </w:tcPr>
          <w:p w14:paraId="06E9BE61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000000" w:themeFill="text1"/>
          </w:tcPr>
          <w:p w14:paraId="503944BD" w14:textId="77777777" w:rsidR="00330F11" w:rsidRPr="008D64C8" w:rsidRDefault="00330F11" w:rsidP="00330F1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000000" w:themeFill="text1"/>
          </w:tcPr>
          <w:p w14:paraId="400ED4A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000000" w:themeFill="text1"/>
          </w:tcPr>
          <w:p w14:paraId="1401349C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0D4BF6A7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000000" w:themeFill="text1"/>
          </w:tcPr>
          <w:p w14:paraId="36421E10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14:paraId="21882AE6" w14:textId="77777777" w:rsidR="00330F11" w:rsidRPr="00BE7FE9" w:rsidRDefault="00330F11" w:rsidP="00330F1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E7FE9">
              <w:rPr>
                <w:b/>
                <w:bCs/>
                <w:i/>
                <w:iCs/>
                <w:sz w:val="18"/>
                <w:szCs w:val="18"/>
              </w:rPr>
              <w:t>36 Participants</w:t>
            </w:r>
          </w:p>
        </w:tc>
        <w:tc>
          <w:tcPr>
            <w:tcW w:w="1369" w:type="dxa"/>
            <w:shd w:val="clear" w:color="auto" w:fill="000000" w:themeFill="text1"/>
          </w:tcPr>
          <w:p w14:paraId="7FE28049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2F605C58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</w:p>
          <w:p w14:paraId="1EC35E22" w14:textId="77777777" w:rsidR="00330F11" w:rsidRPr="002B3D35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000000" w:themeFill="text1"/>
          </w:tcPr>
          <w:p w14:paraId="47FF00BD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1CCC29F4" w14:textId="77777777" w:rsidR="00330F11" w:rsidRDefault="00330F11" w:rsidP="00330F11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5B0F3657" w14:textId="77777777" w:rsidR="00512A92" w:rsidRPr="008F674D" w:rsidRDefault="00512A92" w:rsidP="00512A92">
      <w:pPr>
        <w:spacing w:after="0"/>
        <w:rPr>
          <w:i/>
          <w:iCs/>
        </w:rPr>
      </w:pPr>
      <w:r w:rsidRPr="008F674D">
        <w:rPr>
          <w:i/>
          <w:iCs/>
        </w:rPr>
        <w:t>Notes:</w:t>
      </w:r>
    </w:p>
    <w:p w14:paraId="71A49034" w14:textId="3DD972DF" w:rsidR="00512A92" w:rsidRPr="00C50B19" w:rsidRDefault="00512A92" w:rsidP="00512A92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50B19">
        <w:rPr>
          <w:i/>
          <w:iCs/>
          <w:sz w:val="20"/>
          <w:szCs w:val="20"/>
        </w:rPr>
        <w:t>Add a row for any additional course/project you are applying to deliver</w:t>
      </w:r>
    </w:p>
    <w:p w14:paraId="513D0A9C" w14:textId="77777777" w:rsidR="00512A92" w:rsidRPr="00C50B19" w:rsidRDefault="00512A92" w:rsidP="00512A92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50B19">
        <w:rPr>
          <w:i/>
          <w:iCs/>
          <w:sz w:val="20"/>
          <w:szCs w:val="20"/>
        </w:rPr>
        <w:t xml:space="preserve">If a course is to be delivered more than once, list all commencement and completion dates for each scheduled course in the same cell. </w:t>
      </w:r>
    </w:p>
    <w:p w14:paraId="2DCCD5EB" w14:textId="66A5C1D5" w:rsidR="00512A92" w:rsidRPr="00C50B19" w:rsidRDefault="00512A92" w:rsidP="00512A92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50B19">
        <w:rPr>
          <w:i/>
          <w:iCs/>
          <w:sz w:val="20"/>
          <w:szCs w:val="20"/>
        </w:rPr>
        <w:t xml:space="preserve">Column </w:t>
      </w:r>
      <w:r w:rsidR="00E10773">
        <w:rPr>
          <w:i/>
          <w:iCs/>
          <w:sz w:val="20"/>
          <w:szCs w:val="20"/>
        </w:rPr>
        <w:t>H</w:t>
      </w:r>
      <w:r w:rsidRPr="00C50B19">
        <w:rPr>
          <w:i/>
          <w:iCs/>
          <w:sz w:val="20"/>
          <w:szCs w:val="20"/>
        </w:rPr>
        <w:t xml:space="preserve"> is the total number of students from all scheduled delivery of that</w:t>
      </w:r>
      <w:r w:rsidR="00E10773">
        <w:rPr>
          <w:i/>
          <w:iCs/>
          <w:sz w:val="20"/>
          <w:szCs w:val="20"/>
        </w:rPr>
        <w:t xml:space="preserve"> project</w:t>
      </w:r>
      <w:r w:rsidR="00FD3638" w:rsidRPr="00C50B19">
        <w:rPr>
          <w:i/>
          <w:iCs/>
          <w:sz w:val="20"/>
          <w:szCs w:val="20"/>
        </w:rPr>
        <w:t>/</w:t>
      </w:r>
      <w:r w:rsidR="00E10773">
        <w:rPr>
          <w:i/>
          <w:iCs/>
          <w:sz w:val="20"/>
          <w:szCs w:val="20"/>
        </w:rPr>
        <w:t>unit</w:t>
      </w:r>
      <w:r w:rsidRPr="00C50B19">
        <w:rPr>
          <w:i/>
          <w:iCs/>
          <w:sz w:val="20"/>
          <w:szCs w:val="20"/>
        </w:rPr>
        <w:t>.</w:t>
      </w:r>
    </w:p>
    <w:p w14:paraId="6118BD30" w14:textId="46FF7AEF" w:rsidR="00DD65D3" w:rsidRPr="009237E8" w:rsidRDefault="00DD65D3" w:rsidP="00512A92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  <w:highlight w:val="yellow"/>
        </w:rPr>
      </w:pPr>
      <w:r w:rsidRPr="009237E8">
        <w:rPr>
          <w:i/>
          <w:iCs/>
          <w:sz w:val="20"/>
          <w:szCs w:val="20"/>
          <w:highlight w:val="yellow"/>
        </w:rPr>
        <w:t>Non-Accredited Units of Competency delivery hours will be calculated at $12/hr</w:t>
      </w:r>
      <w:r w:rsidR="0044034B" w:rsidRPr="009237E8">
        <w:rPr>
          <w:i/>
          <w:iCs/>
          <w:sz w:val="20"/>
          <w:szCs w:val="20"/>
          <w:highlight w:val="yellow"/>
        </w:rPr>
        <w:t xml:space="preserve"> (note that $12/hr is for the delivery of all elements of the unit of competency)</w:t>
      </w:r>
    </w:p>
    <w:p w14:paraId="18686F15" w14:textId="4503C03B" w:rsidR="00C50B19" w:rsidRPr="00C50B19" w:rsidRDefault="00DD65D3" w:rsidP="00C50B19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C50B19">
        <w:rPr>
          <w:i/>
          <w:iCs/>
          <w:sz w:val="20"/>
          <w:szCs w:val="20"/>
        </w:rPr>
        <w:t>Accredited Units of Competency will inform the DIS subsidy calculations</w:t>
      </w:r>
    </w:p>
    <w:p w14:paraId="378B3EE1" w14:textId="77777777" w:rsidR="00C50B19" w:rsidRDefault="00C50B19" w:rsidP="00CD22C5">
      <w:pPr>
        <w:rPr>
          <w:b/>
          <w:bCs/>
          <w:sz w:val="24"/>
          <w:szCs w:val="24"/>
        </w:rPr>
      </w:pPr>
    </w:p>
    <w:p w14:paraId="545ECF4A" w14:textId="422243AE" w:rsidR="00512A92" w:rsidRPr="00AE3FEF" w:rsidRDefault="00512A92" w:rsidP="00CD22C5">
      <w:pPr>
        <w:rPr>
          <w:sz w:val="24"/>
          <w:szCs w:val="24"/>
        </w:rPr>
      </w:pPr>
      <w:r w:rsidRPr="007E3634">
        <w:rPr>
          <w:b/>
          <w:bCs/>
          <w:sz w:val="24"/>
          <w:szCs w:val="24"/>
        </w:rPr>
        <w:t xml:space="preserve">Total Number of Students for all projects = </w:t>
      </w:r>
    </w:p>
    <w:sectPr w:rsidR="00512A92" w:rsidRPr="00AE3FEF" w:rsidSect="00330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1E9D" w14:textId="77777777" w:rsidR="00D603F7" w:rsidRDefault="00D603F7" w:rsidP="00FD3638">
      <w:pPr>
        <w:spacing w:after="0" w:line="240" w:lineRule="auto"/>
      </w:pPr>
      <w:r>
        <w:separator/>
      </w:r>
    </w:p>
  </w:endnote>
  <w:endnote w:type="continuationSeparator" w:id="0">
    <w:p w14:paraId="7A6E5298" w14:textId="77777777" w:rsidR="00D603F7" w:rsidRDefault="00D603F7" w:rsidP="00F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06F8" w14:textId="77777777" w:rsidR="00FD3638" w:rsidRDefault="00FD3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9B01" w14:textId="77777777" w:rsidR="00FD3638" w:rsidRDefault="00FD3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7097" w14:textId="77777777" w:rsidR="00FD3638" w:rsidRDefault="00F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BE743" w14:textId="77777777" w:rsidR="00D603F7" w:rsidRDefault="00D603F7" w:rsidP="00FD3638">
      <w:pPr>
        <w:spacing w:after="0" w:line="240" w:lineRule="auto"/>
      </w:pPr>
      <w:r>
        <w:separator/>
      </w:r>
    </w:p>
  </w:footnote>
  <w:footnote w:type="continuationSeparator" w:id="0">
    <w:p w14:paraId="040E2362" w14:textId="77777777" w:rsidR="00D603F7" w:rsidRDefault="00D603F7" w:rsidP="00FD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B96E" w14:textId="77777777" w:rsidR="00FD3638" w:rsidRDefault="00FD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4DD3" w14:textId="794570D6" w:rsidR="00FD3638" w:rsidRDefault="00FD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0B39" w14:textId="77777777" w:rsidR="00FD3638" w:rsidRDefault="00FD3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C44"/>
    <w:multiLevelType w:val="hybridMultilevel"/>
    <w:tmpl w:val="64F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7B"/>
    <w:rsid w:val="000243E0"/>
    <w:rsid w:val="00046F48"/>
    <w:rsid w:val="00062BDC"/>
    <w:rsid w:val="000C591D"/>
    <w:rsid w:val="000E4F31"/>
    <w:rsid w:val="001368F9"/>
    <w:rsid w:val="001719AE"/>
    <w:rsid w:val="001A0D7B"/>
    <w:rsid w:val="00203238"/>
    <w:rsid w:val="002A1569"/>
    <w:rsid w:val="002B3D35"/>
    <w:rsid w:val="002C5121"/>
    <w:rsid w:val="00313195"/>
    <w:rsid w:val="00330F11"/>
    <w:rsid w:val="003B6351"/>
    <w:rsid w:val="003C5252"/>
    <w:rsid w:val="003F2DD1"/>
    <w:rsid w:val="0044034B"/>
    <w:rsid w:val="0049604C"/>
    <w:rsid w:val="004F171B"/>
    <w:rsid w:val="004F4643"/>
    <w:rsid w:val="00501C7E"/>
    <w:rsid w:val="0050261E"/>
    <w:rsid w:val="00512A92"/>
    <w:rsid w:val="00516596"/>
    <w:rsid w:val="0051701D"/>
    <w:rsid w:val="00563045"/>
    <w:rsid w:val="005B54F0"/>
    <w:rsid w:val="005F0C40"/>
    <w:rsid w:val="006C1AC7"/>
    <w:rsid w:val="00702C9A"/>
    <w:rsid w:val="0075270D"/>
    <w:rsid w:val="007B62E1"/>
    <w:rsid w:val="00833244"/>
    <w:rsid w:val="00853919"/>
    <w:rsid w:val="008643FC"/>
    <w:rsid w:val="00885E2E"/>
    <w:rsid w:val="008D64C8"/>
    <w:rsid w:val="008E104F"/>
    <w:rsid w:val="009237E8"/>
    <w:rsid w:val="009243B7"/>
    <w:rsid w:val="0092742D"/>
    <w:rsid w:val="00960629"/>
    <w:rsid w:val="00962182"/>
    <w:rsid w:val="00A85EF0"/>
    <w:rsid w:val="00AE3FEF"/>
    <w:rsid w:val="00B357FC"/>
    <w:rsid w:val="00BD5913"/>
    <w:rsid w:val="00BE7FE9"/>
    <w:rsid w:val="00C50B19"/>
    <w:rsid w:val="00C95965"/>
    <w:rsid w:val="00CD22C5"/>
    <w:rsid w:val="00D15AFC"/>
    <w:rsid w:val="00D35D7C"/>
    <w:rsid w:val="00D603F7"/>
    <w:rsid w:val="00DC3748"/>
    <w:rsid w:val="00DD65D3"/>
    <w:rsid w:val="00E10773"/>
    <w:rsid w:val="00EB5387"/>
    <w:rsid w:val="00EB58DB"/>
    <w:rsid w:val="00EC7CF0"/>
    <w:rsid w:val="00F22DEA"/>
    <w:rsid w:val="00F31CE4"/>
    <w:rsid w:val="00F33702"/>
    <w:rsid w:val="00F549A5"/>
    <w:rsid w:val="00F60770"/>
    <w:rsid w:val="00F76FCC"/>
    <w:rsid w:val="00FD3638"/>
    <w:rsid w:val="52C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C5BC"/>
  <w15:chartTrackingRefBased/>
  <w15:docId w15:val="{04B335CF-0C1D-4BDB-82D7-9CA8743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A0D7B"/>
  </w:style>
  <w:style w:type="character" w:customStyle="1" w:styleId="eop">
    <w:name w:val="eop"/>
    <w:basedOn w:val="DefaultParagraphFont"/>
    <w:rsid w:val="001A0D7B"/>
  </w:style>
  <w:style w:type="character" w:customStyle="1" w:styleId="tabchar">
    <w:name w:val="tabchar"/>
    <w:basedOn w:val="DefaultParagraphFont"/>
    <w:rsid w:val="001A0D7B"/>
  </w:style>
  <w:style w:type="table" w:styleId="TableGrid">
    <w:name w:val="Table Grid"/>
    <w:basedOn w:val="TableNormal"/>
    <w:uiPriority w:val="39"/>
    <w:rsid w:val="005F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38"/>
  </w:style>
  <w:style w:type="paragraph" w:styleId="Footer">
    <w:name w:val="footer"/>
    <w:basedOn w:val="Normal"/>
    <w:link w:val="FooterChar"/>
    <w:uiPriority w:val="99"/>
    <w:unhideWhenUsed/>
    <w:rsid w:val="00FD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2BDEC3939942A1334DA32EE2D320" ma:contentTypeVersion="6" ma:contentTypeDescription="Create a new document." ma:contentTypeScope="" ma:versionID="9dc102535581cccb862bbb3d1b786d92">
  <xsd:schema xmlns:xsd="http://www.w3.org/2001/XMLSchema" xmlns:xs="http://www.w3.org/2001/XMLSchema" xmlns:p="http://schemas.microsoft.com/office/2006/metadata/properties" xmlns:ns2="9ab14b12-02bd-4bd8-b0a8-ea0b8cd9c441" xmlns:ns3="bdf11094-015f-48c3-b30a-66a5e99d4c3c" targetNamespace="http://schemas.microsoft.com/office/2006/metadata/properties" ma:root="true" ma:fieldsID="859d6cf45b98c83dbe200ff67b4a3218" ns2:_="" ns3:_="">
    <xsd:import namespace="9ab14b12-02bd-4bd8-b0a8-ea0b8cd9c441"/>
    <xsd:import namespace="bdf11094-015f-48c3-b30a-66a5e99d4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4b12-02bd-4bd8-b0a8-ea0b8cd9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1094-015f-48c3-b30a-66a5e99d4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846A0-5BDB-4526-80F7-0646776D6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25132-0D42-4D86-AB3A-02AE2A57B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14b12-02bd-4bd8-b0a8-ea0b8cd9c441"/>
    <ds:schemaRef ds:uri="bdf11094-015f-48c3-b30a-66a5e99d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4067-3685-4F0D-8E4E-DB2AF0C5B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21F09-CEBD-4E14-8E00-34A8D8C63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Bartalos, Kevin (DIS)</dc:creator>
  <cp:keywords/>
  <dc:description/>
  <cp:lastModifiedBy>Bartalos, Kevin (DIS)</cp:lastModifiedBy>
  <cp:revision>3</cp:revision>
  <cp:lastPrinted>2021-06-09T23:23:00Z</cp:lastPrinted>
  <dcterms:created xsi:type="dcterms:W3CDTF">2021-06-09T23:23:00Z</dcterms:created>
  <dcterms:modified xsi:type="dcterms:W3CDTF">2021-06-09T23:29:00Z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0x01010089E72BDEC3939942A1334DA32EE2D320</vt:lpwstr>
  </property>
</Properties>
</file>